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旅游与历史文化学院教职工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外出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参加活动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（讲座、论坛、报告会、研讨会、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赛事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审批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表</w:t>
      </w:r>
    </w:p>
    <w:p>
      <w:pPr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教研室：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cs="仿宋_GB2312"/>
          <w:sz w:val="24"/>
          <w:szCs w:val="24"/>
        </w:rPr>
        <w:t xml:space="preserve">               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仿宋_GB2312"/>
          <w:sz w:val="24"/>
          <w:szCs w:val="24"/>
        </w:rPr>
        <w:t xml:space="preserve">年 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仿宋_GB2312"/>
          <w:sz w:val="24"/>
          <w:szCs w:val="24"/>
        </w:rPr>
        <w:t>月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仿宋_GB2312"/>
          <w:sz w:val="24"/>
          <w:szCs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00"/>
        <w:gridCol w:w="364"/>
        <w:gridCol w:w="543"/>
        <w:gridCol w:w="838"/>
        <w:gridCol w:w="69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330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领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队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254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ind w:firstLine="360" w:firstLineChars="150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691" w:type="dxa"/>
            <w:gridSpan w:val="6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5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firstLine="1200" w:firstLineChars="500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教研室意见</w:t>
            </w:r>
          </w:p>
        </w:tc>
        <w:tc>
          <w:tcPr>
            <w:tcW w:w="6691" w:type="dxa"/>
            <w:gridSpan w:val="6"/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         主任签名：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院长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>/副书记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6691" w:type="dxa"/>
            <w:gridSpan w:val="6"/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            签名：   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4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40" w:firstLineChars="600"/>
              <w:jc w:val="left"/>
              <w:textAlignment w:val="auto"/>
              <w:rPr>
                <w:rFonts w:hint="eastAsia" w:ascii="宋体" w:hAnsi="宋体" w:eastAsia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院长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签名：  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年    月   日</w:t>
            </w:r>
          </w:p>
        </w:tc>
        <w:tc>
          <w:tcPr>
            <w:tcW w:w="4291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         书记意见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400" w:hanging="2400" w:hangingChars="1000"/>
              <w:jc w:val="left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         签名：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7" w:leftChars="570" w:hanging="1200" w:hangingChars="500"/>
              <w:jc w:val="left"/>
              <w:textAlignment w:val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党政联席会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>/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>党委会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6691" w:type="dxa"/>
            <w:gridSpan w:val="6"/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480" w:lineRule="auto"/>
              <w:ind w:firstLine="1920" w:firstLineChars="800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公章    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 xml:space="preserve">    年    月   日</w:t>
            </w:r>
          </w:p>
        </w:tc>
      </w:tr>
    </w:tbl>
    <w:p>
      <w:pPr>
        <w:rPr>
          <w:rFonts w:hint="eastAsia" w:ascii="宋体" w:hAnsi="宋体" w:cs="仿宋_GB2312"/>
        </w:rPr>
      </w:pPr>
      <w:r>
        <w:rPr>
          <w:rFonts w:hint="eastAsia" w:ascii="宋体" w:hAnsi="宋体" w:cs="仿宋_GB2312"/>
        </w:rPr>
        <w:t>备注：本表在外出参加活动之前由领队与参与人员商议后如实填写；此表一式</w:t>
      </w:r>
      <w:r>
        <w:rPr>
          <w:rFonts w:hint="eastAsia" w:ascii="宋体" w:hAnsi="宋体" w:cs="仿宋_GB2312"/>
          <w:lang w:val="en-US" w:eastAsia="zh-CN"/>
        </w:rPr>
        <w:t>三</w:t>
      </w:r>
      <w:r>
        <w:rPr>
          <w:rFonts w:hint="eastAsia" w:ascii="宋体" w:hAnsi="宋体" w:cs="仿宋_GB2312"/>
        </w:rPr>
        <w:t>份，本人、院办</w:t>
      </w:r>
      <w:r>
        <w:rPr>
          <w:rFonts w:hint="eastAsia" w:ascii="宋体" w:hAnsi="宋体" w:cs="仿宋_GB2312"/>
          <w:lang w:val="en-US" w:eastAsia="zh-CN"/>
        </w:rPr>
        <w:t>和学校备案部门</w:t>
      </w:r>
      <w:r>
        <w:rPr>
          <w:rFonts w:hint="eastAsia" w:ascii="宋体" w:hAnsi="宋体" w:cs="仿宋_GB2312"/>
        </w:rPr>
        <w:t>各留存一份。</w:t>
      </w:r>
      <w:bookmarkStart w:id="0" w:name="_GoBack"/>
      <w:bookmarkEnd w:id="0"/>
    </w:p>
    <w:p>
      <w:pPr>
        <w:rPr>
          <w:rFonts w:hint="eastAsia" w:ascii="宋体" w:hAnsi="宋体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2024-05-08T02:53:00Z</dcterms:created>
  <dc:creator>黄国平</dc:creator>
  <cp:lastModifiedBy>黄云国萍</cp:lastModifiedBy>
  <dcterms:modified xsi:type="dcterms:W3CDTF">2024-05-08T07:52:41Z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D97B76E3357142EAA0202A40E2C5D2D5_13</vt:lpwstr>
  </property>
</Properties>
</file>